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5146</w:t>
        <w:tab/>
        <w:tab/>
        <w:t xml:space="preserve">288913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3218.77</w:t>
        <w:tab/>
        <w:tab/>
        <w:t xml:space="preserve">10666.67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21222</w:t>
        <w:tab/>
        <w:tab/>
        <w:t xml:space="preserve">478827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1985.52</w:t>
        <w:tab/>
        <w:tab/>
        <w:t xml:space="preserve">12075.47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