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12864</w:t>
        <w:tab/>
        <w:tab/>
        <w:t xml:space="preserve">174315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2713.85</w:t>
        <w:tab/>
        <w:tab/>
        <w:t xml:space="preserve">6908.616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f1: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17378</w:t>
        <w:tab/>
        <w:tab/>
        <w:t xml:space="preserve">133020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4247.79</w:t>
        <w:tab/>
        <w:tab/>
        <w:t xml:space="preserve">7649.4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