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CUSTOM Corvette C4 ZR1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Engine Sound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ABK and GIN from real life sounds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</w:t>
      </w: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custom</w:t>
      </w:r>
      <w:r w:rsidDel="00000000" w:rsidR="00000000" w:rsidRPr="00000000">
        <w:rPr>
          <w:rtl w:val="0"/>
        </w:rPr>
        <w:t xml:space="preserve">_c4_zr1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.nfsms</w:t>
      </w:r>
      <w:r w:rsidDel="00000000" w:rsidR="00000000" w:rsidRPr="00000000">
        <w:rPr>
          <w:rtl w:val="0"/>
        </w:rPr>
        <w:t xml:space="preserve">” and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apply to corvette</w:t>
      </w:r>
      <w:r w:rsidDel="00000000" w:rsidR="00000000" w:rsidRPr="00000000">
        <w:rPr>
          <w:rtl w:val="0"/>
        </w:rPr>
        <w:t xml:space="preserve">.nfsms”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files (usually done via VltEd, the </w:t>
      </w:r>
      <w:r w:rsidDel="00000000" w:rsidR="00000000" w:rsidRPr="00000000">
        <w:rPr>
          <w:rtl w:val="0"/>
        </w:rPr>
        <w:t xml:space="preserve">second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just applie</w:t>
      </w:r>
      <w:r w:rsidDel="00000000" w:rsidR="00000000" w:rsidRPr="00000000">
        <w:rPr>
          <w:rtl w:val="0"/>
        </w:rPr>
        <w:t xml:space="preserve">s the ZR1 sounds into the C6 Corvette and its upgrades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Enjoy :)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4. You can restore it back with “back to vanilla corvette.nfsms”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(Note: The gin file has been compiled to higher RPMs, just in case)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engineaudio nodes: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</w:t>
      </w:r>
      <w:r w:rsidDel="00000000" w:rsidR="00000000" w:rsidRPr="00000000">
        <w:rPr>
          <w:rtl w:val="0"/>
        </w:rPr>
        <w:t xml:space="preserve">_c4_zr1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</w:t>
      </w:r>
      <w:r w:rsidDel="00000000" w:rsidR="00000000" w:rsidRPr="00000000">
        <w:rPr>
          <w:rtl w:val="0"/>
        </w:rPr>
        <w:t xml:space="preserve">_sledgehammer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tl w:val="0"/>
        </w:rPr>
        <w:t xml:space="preserve">Callaway Sledgehammer)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